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84F47" w14:textId="43DB4E4C" w:rsidR="004A610A" w:rsidRDefault="004A610A" w:rsidP="004A610A">
      <w:pPr>
        <w:jc w:val="right"/>
      </w:pPr>
      <w:r>
        <w:t>SPETTABILE</w:t>
      </w:r>
      <w:r w:rsidR="00AB54EE">
        <w:t>__________________________</w:t>
      </w:r>
    </w:p>
    <w:p w14:paraId="6BD62265" w14:textId="77777777" w:rsidR="004A610A" w:rsidRDefault="004A610A"/>
    <w:p w14:paraId="1B00AE8F" w14:textId="77777777" w:rsidR="00AB54EE" w:rsidRDefault="00AB54EE" w:rsidP="00AB54EE">
      <w:r>
        <w:t>___________________,____/_____/ 2020</w:t>
      </w:r>
    </w:p>
    <w:p w14:paraId="10F26119" w14:textId="77777777" w:rsidR="004A610A" w:rsidRDefault="004A610A"/>
    <w:p w14:paraId="736FF41E" w14:textId="3D35F2BF" w:rsidR="00AB54EE" w:rsidRPr="00D403EC" w:rsidRDefault="00AB54EE" w:rsidP="00AB54EE">
      <w:pPr>
        <w:jc w:val="both"/>
        <w:rPr>
          <w:rFonts w:ascii="Arial Nova" w:hAnsi="Arial Nova" w:cs="Tahoma"/>
          <w:b/>
          <w:bCs/>
          <w:sz w:val="28"/>
          <w:szCs w:val="28"/>
        </w:rPr>
      </w:pPr>
      <w:r>
        <w:rPr>
          <w:rFonts w:ascii="Arial Nova" w:hAnsi="Arial Nova" w:cs="Tahoma"/>
          <w:b/>
          <w:bCs/>
          <w:sz w:val="28"/>
          <w:szCs w:val="28"/>
        </w:rPr>
        <w:t xml:space="preserve">Oggetto: </w:t>
      </w:r>
      <w:r w:rsidRPr="00D403EC">
        <w:rPr>
          <w:rFonts w:ascii="Arial Nova" w:hAnsi="Arial Nova" w:cs="Tahoma"/>
          <w:b/>
          <w:bCs/>
          <w:sz w:val="28"/>
          <w:szCs w:val="28"/>
        </w:rPr>
        <w:t>Istruzioni operative per potenziare le attività di pulizia e sanificazione</w:t>
      </w:r>
    </w:p>
    <w:p w14:paraId="1837567A" w14:textId="77777777" w:rsidR="00AB54EE" w:rsidRPr="00D403EC" w:rsidRDefault="00AB54EE" w:rsidP="00AB54EE">
      <w:pPr>
        <w:jc w:val="both"/>
        <w:rPr>
          <w:rFonts w:ascii="Arial Nova" w:hAnsi="Arial Nova" w:cs="Tahoma"/>
          <w:sz w:val="24"/>
          <w:szCs w:val="24"/>
        </w:rPr>
      </w:pPr>
      <w:r w:rsidRPr="00D403EC">
        <w:rPr>
          <w:rFonts w:ascii="Arial Nova" w:hAnsi="Arial Nova" w:cs="Tahoma"/>
          <w:sz w:val="24"/>
          <w:szCs w:val="24"/>
        </w:rPr>
        <w:t>(da trasmettere alle imprese di pulizia che svolgono il servizio presso le nostre sedi)</w:t>
      </w:r>
    </w:p>
    <w:p w14:paraId="1DFD4377" w14:textId="77777777" w:rsidR="00AB54EE" w:rsidRPr="00D403EC" w:rsidRDefault="00AB54EE" w:rsidP="00AB54EE">
      <w:pPr>
        <w:rPr>
          <w:rFonts w:ascii="Arial Nova" w:hAnsi="Arial Nova" w:cs="Tahoma"/>
          <w:sz w:val="24"/>
          <w:szCs w:val="24"/>
        </w:rPr>
      </w:pPr>
    </w:p>
    <w:p w14:paraId="1811E81A" w14:textId="1B5B376C" w:rsidR="00AB54EE" w:rsidRPr="00D403EC" w:rsidRDefault="00AB54EE" w:rsidP="00AB54EE">
      <w:pPr>
        <w:spacing w:line="276" w:lineRule="auto"/>
        <w:jc w:val="both"/>
        <w:rPr>
          <w:rFonts w:ascii="Arial Nova" w:eastAsia="Calibri" w:hAnsi="Arial Nova" w:cs="Tahoma"/>
          <w:sz w:val="24"/>
          <w:szCs w:val="24"/>
        </w:rPr>
      </w:pPr>
      <w:r w:rsidRPr="00D403EC">
        <w:rPr>
          <w:rFonts w:ascii="Arial Nova" w:eastAsia="Calibri" w:hAnsi="Arial Nova" w:cs="Tahoma"/>
          <w:sz w:val="24"/>
          <w:szCs w:val="24"/>
        </w:rPr>
        <w:t xml:space="preserve">A causa della necessità di potenziare le attività di pulizia e sanificazione di locali e attrezzature, </w:t>
      </w:r>
      <w:r>
        <w:rPr>
          <w:rFonts w:ascii="Arial Nova" w:eastAsia="Calibri" w:hAnsi="Arial Nova" w:cs="Tahoma"/>
          <w:sz w:val="24"/>
          <w:szCs w:val="24"/>
        </w:rPr>
        <w:t xml:space="preserve">si richiedere di sottoporre </w:t>
      </w:r>
      <w:r w:rsidRPr="00D403EC">
        <w:rPr>
          <w:rFonts w:ascii="Arial Nova" w:eastAsia="Calibri" w:hAnsi="Arial Nova" w:cs="Tahoma"/>
          <w:sz w:val="24"/>
          <w:szCs w:val="24"/>
        </w:rPr>
        <w:t xml:space="preserve">le superfici a completa pulizia con acqua e  detergente e dopo utilizzare: </w:t>
      </w:r>
    </w:p>
    <w:p w14:paraId="1DDF26BE" w14:textId="77777777" w:rsidR="00AB54EE" w:rsidRPr="00D403EC" w:rsidRDefault="00AB54EE" w:rsidP="00AB54EE">
      <w:pPr>
        <w:pStyle w:val="Paragrafoelenco"/>
        <w:numPr>
          <w:ilvl w:val="0"/>
          <w:numId w:val="2"/>
        </w:numPr>
        <w:spacing w:after="0" w:line="276" w:lineRule="auto"/>
        <w:rPr>
          <w:rFonts w:ascii="Arial Nova" w:eastAsia="Calibri" w:hAnsi="Arial Nova" w:cs="Tahoma"/>
          <w:b/>
          <w:bCs/>
          <w:sz w:val="24"/>
          <w:szCs w:val="24"/>
        </w:rPr>
      </w:pPr>
      <w:r w:rsidRPr="00D403EC">
        <w:rPr>
          <w:rFonts w:ascii="Arial Nova" w:eastAsia="Calibri" w:hAnsi="Arial Nova" w:cs="Tahoma"/>
          <w:b/>
          <w:bCs/>
          <w:sz w:val="24"/>
          <w:szCs w:val="24"/>
        </w:rPr>
        <w:t>ipoclorito di sodio 0,1% (candeggina)</w:t>
      </w:r>
    </w:p>
    <w:p w14:paraId="14DE18DA" w14:textId="77777777" w:rsidR="00AB54EE" w:rsidRPr="00D403EC" w:rsidRDefault="00AB54EE" w:rsidP="00AB54EE">
      <w:pPr>
        <w:pStyle w:val="Paragrafoelenco"/>
        <w:numPr>
          <w:ilvl w:val="0"/>
          <w:numId w:val="2"/>
        </w:numPr>
        <w:spacing w:after="0" w:line="276" w:lineRule="auto"/>
        <w:rPr>
          <w:rFonts w:ascii="Arial Nova" w:eastAsia="Calibri" w:hAnsi="Arial Nova" w:cs="Tahoma"/>
          <w:sz w:val="24"/>
          <w:szCs w:val="24"/>
        </w:rPr>
      </w:pPr>
      <w:r w:rsidRPr="00D403EC">
        <w:rPr>
          <w:rFonts w:ascii="Arial Nova" w:eastAsia="Calibri" w:hAnsi="Arial Nova" w:cs="Tahoma"/>
          <w:sz w:val="24"/>
          <w:szCs w:val="24"/>
        </w:rPr>
        <w:t>oppure</w:t>
      </w:r>
      <w:r w:rsidRPr="00D403EC">
        <w:rPr>
          <w:rFonts w:ascii="Arial Nova" w:eastAsia="Calibri" w:hAnsi="Arial Nova" w:cs="Tahoma"/>
          <w:b/>
          <w:bCs/>
          <w:sz w:val="24"/>
          <w:szCs w:val="24"/>
        </w:rPr>
        <w:t xml:space="preserve"> etanolo al 70% dopo pulizia</w:t>
      </w:r>
      <w:r w:rsidRPr="00D403EC">
        <w:rPr>
          <w:rFonts w:ascii="Arial Nova" w:eastAsia="Calibri" w:hAnsi="Arial Nova" w:cs="Tahoma"/>
          <w:sz w:val="24"/>
          <w:szCs w:val="24"/>
        </w:rPr>
        <w:t xml:space="preserve">  (per le superfici più delicate)</w:t>
      </w:r>
    </w:p>
    <w:p w14:paraId="276C14CD" w14:textId="77777777" w:rsidR="00AB54EE" w:rsidRPr="00D403EC" w:rsidRDefault="00AB54EE" w:rsidP="00AB54EE">
      <w:pPr>
        <w:spacing w:line="276" w:lineRule="auto"/>
        <w:jc w:val="both"/>
        <w:rPr>
          <w:rFonts w:ascii="Arial Nova" w:eastAsia="Calibri" w:hAnsi="Arial Nova" w:cs="Tahoma"/>
          <w:sz w:val="24"/>
          <w:szCs w:val="24"/>
        </w:rPr>
      </w:pPr>
    </w:p>
    <w:p w14:paraId="7866B963" w14:textId="77777777" w:rsidR="00AB54EE" w:rsidRPr="00D403EC" w:rsidRDefault="00AB54EE" w:rsidP="00AB54EE">
      <w:pPr>
        <w:spacing w:line="276" w:lineRule="auto"/>
        <w:jc w:val="both"/>
        <w:rPr>
          <w:rFonts w:ascii="Arial Nova" w:eastAsia="Calibri" w:hAnsi="Arial Nova" w:cs="Tahoma"/>
          <w:sz w:val="24"/>
          <w:szCs w:val="24"/>
        </w:rPr>
      </w:pPr>
      <w:r w:rsidRPr="00D403EC">
        <w:rPr>
          <w:rFonts w:ascii="Arial Nova" w:eastAsia="Calibri" w:hAnsi="Arial Nova" w:cs="Tahoma"/>
          <w:sz w:val="24"/>
          <w:szCs w:val="24"/>
        </w:rPr>
        <w:t xml:space="preserve">Durante le operazioni di pulizia con prodotti chimici, assicurare la </w:t>
      </w:r>
      <w:r w:rsidRPr="00D403EC">
        <w:rPr>
          <w:rFonts w:ascii="Arial Nova" w:eastAsia="Calibri" w:hAnsi="Arial Nova" w:cs="Tahoma"/>
          <w:b/>
          <w:bCs/>
          <w:sz w:val="24"/>
          <w:szCs w:val="24"/>
        </w:rPr>
        <w:t>ventilazione degli ambienti</w:t>
      </w:r>
      <w:r w:rsidRPr="00D403EC">
        <w:rPr>
          <w:rFonts w:ascii="Arial Nova" w:eastAsia="Calibri" w:hAnsi="Arial Nova" w:cs="Tahoma"/>
          <w:sz w:val="24"/>
          <w:szCs w:val="24"/>
        </w:rPr>
        <w:t>.</w:t>
      </w:r>
    </w:p>
    <w:p w14:paraId="7A5037E3" w14:textId="77777777" w:rsidR="00AB54EE" w:rsidRPr="00D403EC" w:rsidRDefault="00AB54EE" w:rsidP="00AB54EE">
      <w:pPr>
        <w:spacing w:line="276" w:lineRule="auto"/>
        <w:jc w:val="both"/>
        <w:rPr>
          <w:rFonts w:ascii="Arial Nova" w:eastAsia="Calibri" w:hAnsi="Arial Nova" w:cs="Tahoma"/>
          <w:sz w:val="24"/>
          <w:szCs w:val="24"/>
        </w:rPr>
      </w:pPr>
      <w:r w:rsidRPr="00D403EC">
        <w:rPr>
          <w:rFonts w:ascii="Arial Nova" w:eastAsia="Calibri" w:hAnsi="Arial Nova" w:cs="Tahoma"/>
          <w:sz w:val="24"/>
          <w:szCs w:val="24"/>
        </w:rPr>
        <w:t>Si richiede maggior cura e attenzione la sanificazione di:</w:t>
      </w:r>
    </w:p>
    <w:p w14:paraId="727CFCE4" w14:textId="77777777" w:rsidR="00AB54EE" w:rsidRPr="00D403EC" w:rsidRDefault="00AB54EE" w:rsidP="00AB54EE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Arial Nova" w:eastAsia="Calibri" w:hAnsi="Arial Nova" w:cs="Tahoma"/>
          <w:sz w:val="24"/>
          <w:szCs w:val="24"/>
        </w:rPr>
      </w:pPr>
      <w:r w:rsidRPr="00D403EC">
        <w:rPr>
          <w:rFonts w:ascii="Arial Nova" w:eastAsia="Calibri" w:hAnsi="Arial Nova" w:cs="Tahoma"/>
          <w:sz w:val="24"/>
          <w:szCs w:val="24"/>
        </w:rPr>
        <w:t>Maniglie</w:t>
      </w:r>
    </w:p>
    <w:p w14:paraId="3FFEB9BA" w14:textId="77777777" w:rsidR="00AB54EE" w:rsidRPr="00D403EC" w:rsidRDefault="00AB54EE" w:rsidP="00AB54EE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Arial Nova" w:eastAsia="Calibri" w:hAnsi="Arial Nova" w:cs="Tahoma"/>
          <w:sz w:val="24"/>
          <w:szCs w:val="24"/>
        </w:rPr>
      </w:pPr>
      <w:r w:rsidRPr="00D403EC">
        <w:rPr>
          <w:rFonts w:ascii="Arial Nova" w:eastAsia="Calibri" w:hAnsi="Arial Nova" w:cs="Tahoma"/>
          <w:sz w:val="24"/>
          <w:szCs w:val="24"/>
        </w:rPr>
        <w:t>Scrivanie e banchi da lavoro</w:t>
      </w:r>
    </w:p>
    <w:p w14:paraId="2A27FB00" w14:textId="77777777" w:rsidR="00AB54EE" w:rsidRPr="00D403EC" w:rsidRDefault="00AB54EE" w:rsidP="00AB54EE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Arial Nova" w:eastAsia="Calibri" w:hAnsi="Arial Nova" w:cs="Tahoma"/>
          <w:sz w:val="24"/>
          <w:szCs w:val="24"/>
        </w:rPr>
      </w:pPr>
      <w:r w:rsidRPr="00D403EC">
        <w:rPr>
          <w:rFonts w:ascii="Arial Nova" w:eastAsia="Calibri" w:hAnsi="Arial Nova" w:cs="Tahoma"/>
          <w:sz w:val="24"/>
          <w:szCs w:val="24"/>
        </w:rPr>
        <w:t>Sedie</w:t>
      </w:r>
    </w:p>
    <w:p w14:paraId="5AD4EE17" w14:textId="77777777" w:rsidR="00AB54EE" w:rsidRPr="00D403EC" w:rsidRDefault="00AB54EE" w:rsidP="00AB54EE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Arial Nova" w:eastAsia="Calibri" w:hAnsi="Arial Nova" w:cs="Tahoma"/>
          <w:sz w:val="24"/>
          <w:szCs w:val="24"/>
        </w:rPr>
      </w:pPr>
      <w:r w:rsidRPr="00D403EC">
        <w:rPr>
          <w:rFonts w:ascii="Arial Nova" w:eastAsia="Calibri" w:hAnsi="Arial Nova" w:cs="Tahoma"/>
          <w:sz w:val="24"/>
          <w:szCs w:val="24"/>
        </w:rPr>
        <w:t>Tastiere e mouse</w:t>
      </w:r>
    </w:p>
    <w:p w14:paraId="35BEBFF3" w14:textId="77777777" w:rsidR="00AB54EE" w:rsidRPr="00D403EC" w:rsidRDefault="00AB54EE" w:rsidP="00AB54EE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Arial Nova" w:eastAsia="Calibri" w:hAnsi="Arial Nova" w:cs="Tahoma"/>
          <w:sz w:val="24"/>
          <w:szCs w:val="24"/>
        </w:rPr>
      </w:pPr>
      <w:r w:rsidRPr="00D403EC">
        <w:rPr>
          <w:rFonts w:ascii="Arial Nova" w:eastAsia="Calibri" w:hAnsi="Arial Nova" w:cs="Tahoma"/>
          <w:sz w:val="24"/>
          <w:szCs w:val="24"/>
        </w:rPr>
        <w:t>Interruttori della luce</w:t>
      </w:r>
    </w:p>
    <w:p w14:paraId="71D68DB7" w14:textId="77777777" w:rsidR="00AB54EE" w:rsidRPr="00D403EC" w:rsidRDefault="00AB54EE" w:rsidP="00AB54EE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Arial Nova" w:eastAsia="Calibri" w:hAnsi="Arial Nova" w:cs="Tahoma"/>
          <w:sz w:val="24"/>
          <w:szCs w:val="24"/>
        </w:rPr>
      </w:pPr>
      <w:r w:rsidRPr="00D403EC">
        <w:rPr>
          <w:rFonts w:ascii="Arial Nova" w:eastAsia="Calibri" w:hAnsi="Arial Nova" w:cs="Tahoma"/>
          <w:sz w:val="24"/>
          <w:szCs w:val="24"/>
        </w:rPr>
        <w:t>Corrimano</w:t>
      </w:r>
    </w:p>
    <w:p w14:paraId="4F078769" w14:textId="77777777" w:rsidR="00AB54EE" w:rsidRPr="00D403EC" w:rsidRDefault="00AB54EE" w:rsidP="00AB54EE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Arial Nova" w:eastAsia="Calibri" w:hAnsi="Arial Nova" w:cs="Tahoma"/>
          <w:sz w:val="24"/>
          <w:szCs w:val="24"/>
        </w:rPr>
      </w:pPr>
      <w:r w:rsidRPr="00D403EC">
        <w:rPr>
          <w:rFonts w:ascii="Arial Nova" w:eastAsia="Calibri" w:hAnsi="Arial Nova" w:cs="Tahoma"/>
          <w:sz w:val="24"/>
          <w:szCs w:val="24"/>
        </w:rPr>
        <w:t>Telecomandi per controllo a distanza di aria condizionata/apertura cancello / videocitofono</w:t>
      </w:r>
    </w:p>
    <w:p w14:paraId="6EE2B091" w14:textId="77777777" w:rsidR="00AB54EE" w:rsidRPr="00D403EC" w:rsidRDefault="00AB54EE" w:rsidP="00AB54EE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Arial Nova" w:eastAsia="Calibri" w:hAnsi="Arial Nova" w:cs="Tahoma"/>
          <w:sz w:val="24"/>
          <w:szCs w:val="24"/>
        </w:rPr>
      </w:pPr>
      <w:r w:rsidRPr="00D403EC">
        <w:rPr>
          <w:rFonts w:ascii="Arial Nova" w:eastAsia="Calibri" w:hAnsi="Arial Nova" w:cs="Tahoma"/>
          <w:sz w:val="24"/>
          <w:szCs w:val="24"/>
        </w:rPr>
        <w:t>Telefoni, cordless, cellulari, citofoni</w:t>
      </w:r>
    </w:p>
    <w:p w14:paraId="099C9A53" w14:textId="77777777" w:rsidR="00AB54EE" w:rsidRPr="00D403EC" w:rsidRDefault="00AB54EE" w:rsidP="00AB54EE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Arial Nova" w:eastAsia="Calibri" w:hAnsi="Arial Nova" w:cs="Tahoma"/>
          <w:sz w:val="24"/>
          <w:szCs w:val="24"/>
        </w:rPr>
      </w:pPr>
      <w:r w:rsidRPr="00D403EC">
        <w:rPr>
          <w:rFonts w:ascii="Arial Nova" w:eastAsia="Calibri" w:hAnsi="Arial Nova" w:cs="Tahoma"/>
          <w:sz w:val="24"/>
          <w:szCs w:val="24"/>
        </w:rPr>
        <w:t>Pulsantiere (es: erogatori automatici di snack, macchinette del caffè, pulsanti stampante</w:t>
      </w:r>
      <w:proofErr w:type="gramStart"/>
      <w:r w:rsidRPr="00D403EC">
        <w:rPr>
          <w:rFonts w:ascii="Arial Nova" w:eastAsia="Calibri" w:hAnsi="Arial Nova" w:cs="Tahoma"/>
          <w:sz w:val="24"/>
          <w:szCs w:val="24"/>
        </w:rPr>
        <w:t xml:space="preserve"> ….</w:t>
      </w:r>
      <w:proofErr w:type="gramEnd"/>
      <w:r w:rsidRPr="00D403EC">
        <w:rPr>
          <w:rFonts w:ascii="Arial Nova" w:eastAsia="Calibri" w:hAnsi="Arial Nova" w:cs="Tahoma"/>
          <w:sz w:val="24"/>
          <w:szCs w:val="24"/>
        </w:rPr>
        <w:t>. )</w:t>
      </w:r>
    </w:p>
    <w:p w14:paraId="57D90824" w14:textId="77777777" w:rsidR="00AB54EE" w:rsidRPr="00D403EC" w:rsidRDefault="00AB54EE" w:rsidP="00AB54EE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Arial Nova" w:eastAsia="Calibri" w:hAnsi="Arial Nova" w:cs="Tahoma"/>
          <w:sz w:val="24"/>
          <w:szCs w:val="24"/>
        </w:rPr>
      </w:pPr>
      <w:r w:rsidRPr="00D403EC">
        <w:rPr>
          <w:rFonts w:ascii="Arial Nova" w:eastAsia="Calibri" w:hAnsi="Arial Nova" w:cs="Tahoma"/>
          <w:sz w:val="24"/>
          <w:szCs w:val="24"/>
        </w:rPr>
        <w:t>Chiavi, chiavistelli e chiusure varie</w:t>
      </w:r>
    </w:p>
    <w:p w14:paraId="3C1A2A70" w14:textId="77777777" w:rsidR="00AB54EE" w:rsidRPr="00D403EC" w:rsidRDefault="00AB54EE" w:rsidP="00AB54EE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Arial Nova" w:eastAsia="Calibri" w:hAnsi="Arial Nova" w:cs="Tahoma"/>
          <w:sz w:val="24"/>
          <w:szCs w:val="24"/>
        </w:rPr>
      </w:pPr>
      <w:r w:rsidRPr="00D403EC">
        <w:rPr>
          <w:rFonts w:ascii="Arial Nova" w:eastAsia="Calibri" w:hAnsi="Arial Nova" w:cs="Tahoma"/>
          <w:sz w:val="24"/>
          <w:szCs w:val="24"/>
        </w:rPr>
        <w:t xml:space="preserve">Rubinetti (es: lavandini, bidet, lavabi, lavelli </w:t>
      </w:r>
      <w:proofErr w:type="spellStart"/>
      <w:proofErr w:type="gramStart"/>
      <w:r w:rsidRPr="00D403EC">
        <w:rPr>
          <w:rFonts w:ascii="Arial Nova" w:eastAsia="Calibri" w:hAnsi="Arial Nova" w:cs="Tahoma"/>
          <w:sz w:val="24"/>
          <w:szCs w:val="24"/>
        </w:rPr>
        <w:t>ecc</w:t>
      </w:r>
      <w:proofErr w:type="spellEnd"/>
      <w:r w:rsidRPr="00D403EC">
        <w:rPr>
          <w:rFonts w:ascii="Arial Nova" w:eastAsia="Calibri" w:hAnsi="Arial Nova" w:cs="Tahoma"/>
          <w:sz w:val="24"/>
          <w:szCs w:val="24"/>
        </w:rPr>
        <w:t>….</w:t>
      </w:r>
      <w:proofErr w:type="gramEnd"/>
      <w:r w:rsidRPr="00D403EC">
        <w:rPr>
          <w:rFonts w:ascii="Arial Nova" w:eastAsia="Calibri" w:hAnsi="Arial Nova" w:cs="Tahoma"/>
          <w:sz w:val="24"/>
          <w:szCs w:val="24"/>
        </w:rPr>
        <w:t>)</w:t>
      </w:r>
    </w:p>
    <w:p w14:paraId="52DAF0F7" w14:textId="77777777" w:rsidR="00AB54EE" w:rsidRPr="00D403EC" w:rsidRDefault="00AB54EE" w:rsidP="00AB54EE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Arial Nova" w:eastAsia="Calibri" w:hAnsi="Arial Nova" w:cs="Tahoma"/>
          <w:sz w:val="24"/>
          <w:szCs w:val="24"/>
        </w:rPr>
      </w:pPr>
      <w:r w:rsidRPr="00D403EC">
        <w:rPr>
          <w:rFonts w:ascii="Arial Nova" w:eastAsia="Calibri" w:hAnsi="Arial Nova" w:cs="Tahoma"/>
          <w:sz w:val="24"/>
          <w:szCs w:val="24"/>
        </w:rPr>
        <w:t xml:space="preserve">Erogatori / dispenser </w:t>
      </w:r>
    </w:p>
    <w:p w14:paraId="345B0B3F" w14:textId="77777777" w:rsidR="00AB54EE" w:rsidRPr="00D403EC" w:rsidRDefault="00AB54EE" w:rsidP="00AB54EE">
      <w:pPr>
        <w:spacing w:before="100" w:beforeAutospacing="1" w:after="100" w:afterAutospacing="1" w:line="240" w:lineRule="auto"/>
        <w:outlineLvl w:val="1"/>
        <w:rPr>
          <w:rFonts w:ascii="Arial Nova" w:eastAsia="Times New Roman" w:hAnsi="Arial Nova" w:cstheme="minorHAnsi"/>
          <w:sz w:val="20"/>
          <w:szCs w:val="20"/>
          <w:lang w:eastAsia="it-IT"/>
        </w:rPr>
      </w:pPr>
    </w:p>
    <w:p w14:paraId="3ABCA5C1" w14:textId="77777777" w:rsidR="004A610A" w:rsidRDefault="004A610A" w:rsidP="004A610A">
      <w:pPr>
        <w:jc w:val="right"/>
      </w:pPr>
      <w:r>
        <w:t xml:space="preserve">Firma e timbro </w:t>
      </w:r>
    </w:p>
    <w:p w14:paraId="722FB8BF" w14:textId="77777777" w:rsidR="004A610A" w:rsidRDefault="004A610A" w:rsidP="004A610A">
      <w:pPr>
        <w:jc w:val="right"/>
      </w:pPr>
      <w:r>
        <w:t>_____________________</w:t>
      </w:r>
    </w:p>
    <w:sectPr w:rsidR="004A610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B2F25" w14:textId="77777777" w:rsidR="00AF3067" w:rsidRDefault="00AF3067" w:rsidP="004A610A">
      <w:pPr>
        <w:spacing w:after="0" w:line="240" w:lineRule="auto"/>
      </w:pPr>
      <w:r>
        <w:separator/>
      </w:r>
    </w:p>
  </w:endnote>
  <w:endnote w:type="continuationSeparator" w:id="0">
    <w:p w14:paraId="67B4C80F" w14:textId="77777777" w:rsidR="00AF3067" w:rsidRDefault="00AF3067" w:rsidP="004A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195C8" w14:textId="77777777" w:rsidR="00AF3067" w:rsidRDefault="00AF3067" w:rsidP="004A610A">
      <w:pPr>
        <w:spacing w:after="0" w:line="240" w:lineRule="auto"/>
      </w:pPr>
      <w:r>
        <w:separator/>
      </w:r>
    </w:p>
  </w:footnote>
  <w:footnote w:type="continuationSeparator" w:id="0">
    <w:p w14:paraId="705C4D4B" w14:textId="77777777" w:rsidR="00AF3067" w:rsidRDefault="00AF3067" w:rsidP="004A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20F13" w14:textId="77777777" w:rsidR="004A610A" w:rsidRDefault="004A610A">
    <w:pPr>
      <w:pStyle w:val="Intestazione"/>
    </w:pPr>
    <w:r>
      <w:t>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917E0"/>
    <w:multiLevelType w:val="hybridMultilevel"/>
    <w:tmpl w:val="491E9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62FA9"/>
    <w:multiLevelType w:val="hybridMultilevel"/>
    <w:tmpl w:val="61FEC898"/>
    <w:lvl w:ilvl="0" w:tplc="3C48145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A92A60"/>
    <w:multiLevelType w:val="hybridMultilevel"/>
    <w:tmpl w:val="C2769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0A"/>
    <w:rsid w:val="004A610A"/>
    <w:rsid w:val="00A456C9"/>
    <w:rsid w:val="00AB54EE"/>
    <w:rsid w:val="00A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FA29"/>
  <w15:chartTrackingRefBased/>
  <w15:docId w15:val="{16F113E3-420E-452F-9644-105BAF15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61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10A"/>
  </w:style>
  <w:style w:type="paragraph" w:styleId="Pidipagina">
    <w:name w:val="footer"/>
    <w:basedOn w:val="Normale"/>
    <w:link w:val="PidipaginaCarattere"/>
    <w:uiPriority w:val="99"/>
    <w:unhideWhenUsed/>
    <w:rsid w:val="004A61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10A"/>
  </w:style>
  <w:style w:type="table" w:styleId="Grigliatabella">
    <w:name w:val="Table Grid"/>
    <w:basedOn w:val="Tabellanormale"/>
    <w:uiPriority w:val="39"/>
    <w:rsid w:val="004A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A6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Giorgi</dc:creator>
  <cp:keywords/>
  <dc:description/>
  <cp:lastModifiedBy>Andrea Giorgi</cp:lastModifiedBy>
  <cp:revision>2</cp:revision>
  <dcterms:created xsi:type="dcterms:W3CDTF">2020-04-20T17:15:00Z</dcterms:created>
  <dcterms:modified xsi:type="dcterms:W3CDTF">2020-04-20T17:15:00Z</dcterms:modified>
</cp:coreProperties>
</file>